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8" w:rsidRPr="006A52D6" w:rsidRDefault="002F3E95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Zarządzenie nr 460</w:t>
      </w:r>
      <w:r w:rsidR="00680403">
        <w:rPr>
          <w:rFonts w:ascii="Garamond" w:hAnsi="Garamond"/>
          <w:b/>
          <w:sz w:val="24"/>
          <w:szCs w:val="24"/>
        </w:rPr>
        <w:t>/2020</w:t>
      </w:r>
    </w:p>
    <w:p w:rsidR="006A52D6" w:rsidRP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>Burmistrza Miasta Giżycka</w:t>
      </w:r>
    </w:p>
    <w:p w:rsidR="006A52D6" w:rsidRDefault="006A52D6" w:rsidP="00B135A5">
      <w:pPr>
        <w:spacing w:after="60" w:line="240" w:lineRule="auto"/>
        <w:jc w:val="center"/>
        <w:rPr>
          <w:rFonts w:ascii="Garamond" w:hAnsi="Garamond"/>
          <w:b/>
          <w:sz w:val="24"/>
          <w:szCs w:val="24"/>
        </w:rPr>
      </w:pPr>
      <w:r w:rsidRPr="006A52D6">
        <w:rPr>
          <w:rFonts w:ascii="Garamond" w:hAnsi="Garamond"/>
          <w:b/>
          <w:sz w:val="24"/>
          <w:szCs w:val="24"/>
        </w:rPr>
        <w:t xml:space="preserve">z dnia </w:t>
      </w:r>
      <w:r w:rsidR="00680403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 w:rsidR="00680403">
        <w:rPr>
          <w:rFonts w:ascii="Garamond" w:hAnsi="Garamond"/>
          <w:b/>
          <w:sz w:val="24"/>
          <w:szCs w:val="24"/>
        </w:rPr>
        <w:t>listopada 2020</w:t>
      </w:r>
      <w:r w:rsidRPr="006A52D6">
        <w:rPr>
          <w:rFonts w:ascii="Garamond" w:hAnsi="Garamond"/>
          <w:b/>
          <w:sz w:val="24"/>
          <w:szCs w:val="24"/>
        </w:rPr>
        <w:t xml:space="preserve"> r.</w:t>
      </w:r>
    </w:p>
    <w:p w:rsidR="006A52D6" w:rsidRDefault="006A52D6" w:rsidP="00C8009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sprawie Plebiscytu o „Nagrodę Świętego Brunona Patrona Giżycka”.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7 ust. 1 pkt. 18 oraz art. 30 ust. 1 ustawy z 8 marca 1990 roku o samorządzie </w:t>
      </w:r>
      <w:r w:rsidR="00680403">
        <w:rPr>
          <w:rFonts w:ascii="Garamond" w:hAnsi="Garamond"/>
          <w:sz w:val="24"/>
          <w:szCs w:val="24"/>
        </w:rPr>
        <w:t>gminnym (</w:t>
      </w:r>
      <w:proofErr w:type="spellStart"/>
      <w:r w:rsidR="00680403">
        <w:rPr>
          <w:rFonts w:ascii="Garamond" w:hAnsi="Garamond"/>
          <w:sz w:val="24"/>
          <w:szCs w:val="24"/>
        </w:rPr>
        <w:t>t.j</w:t>
      </w:r>
      <w:proofErr w:type="spellEnd"/>
      <w:r w:rsidR="00680403">
        <w:rPr>
          <w:rFonts w:ascii="Garamond" w:hAnsi="Garamond"/>
          <w:sz w:val="24"/>
          <w:szCs w:val="24"/>
        </w:rPr>
        <w:t>. Dz. U. z 2020</w:t>
      </w:r>
      <w:r w:rsidR="00A45668">
        <w:rPr>
          <w:rFonts w:ascii="Garamond" w:hAnsi="Garamond"/>
          <w:sz w:val="24"/>
          <w:szCs w:val="24"/>
        </w:rPr>
        <w:t xml:space="preserve"> r. poz. </w:t>
      </w:r>
      <w:r w:rsidR="00680403">
        <w:rPr>
          <w:rFonts w:ascii="Garamond" w:hAnsi="Garamond"/>
          <w:sz w:val="24"/>
          <w:szCs w:val="24"/>
        </w:rPr>
        <w:t>713</w:t>
      </w:r>
      <w:r>
        <w:rPr>
          <w:rFonts w:ascii="Garamond" w:hAnsi="Garamond"/>
          <w:sz w:val="24"/>
          <w:szCs w:val="24"/>
        </w:rPr>
        <w:t>) zarządzam, co następuje:</w:t>
      </w:r>
    </w:p>
    <w:p w:rsidR="006A52D6" w:rsidRDefault="006A52D6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§1.</w:t>
      </w:r>
    </w:p>
    <w:p w:rsidR="006A52D6" w:rsidRDefault="006A52D6" w:rsidP="006A52D6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Burmistrz Miasta Giżycka ogłasza Plebiscyt o „Nagrodę Świętego </w:t>
      </w:r>
      <w:r w:rsidR="00680403">
        <w:rPr>
          <w:rFonts w:ascii="Garamond" w:hAnsi="Garamond"/>
          <w:sz w:val="24"/>
          <w:szCs w:val="24"/>
        </w:rPr>
        <w:t>Brunona Patrona Giżycka” za 2020</w:t>
      </w:r>
      <w:r>
        <w:rPr>
          <w:rFonts w:ascii="Garamond" w:hAnsi="Garamond"/>
          <w:sz w:val="24"/>
          <w:szCs w:val="24"/>
        </w:rPr>
        <w:t xml:space="preserve"> rok.</w:t>
      </w:r>
    </w:p>
    <w:p w:rsidR="006A52D6" w:rsidRDefault="006A52D6" w:rsidP="006A52D6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Celem przedsięwzięcia jest wyróżnienie wybitnych mieszkańców Giżycka, zasłużonych                         w różnych dziedzinach życia społeczno-gospodarczego, którzy swoją działalnością wpływają na rozwój i promocję miasta.</w:t>
      </w:r>
    </w:p>
    <w:p w:rsidR="006A52D6" w:rsidRDefault="006A52D6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§2.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Zasady przeprowadzenia Plebiscytu określa Regulamin, stanowiący załącznik</w:t>
      </w:r>
      <w:r w:rsidR="00C8009A">
        <w:rPr>
          <w:rFonts w:ascii="Garamond" w:hAnsi="Garamond"/>
          <w:sz w:val="24"/>
          <w:szCs w:val="24"/>
        </w:rPr>
        <w:t xml:space="preserve"> nr 1</w:t>
      </w:r>
      <w:r>
        <w:rPr>
          <w:rFonts w:ascii="Garamond" w:hAnsi="Garamond"/>
          <w:sz w:val="24"/>
          <w:szCs w:val="24"/>
        </w:rPr>
        <w:t xml:space="preserve"> do zarządzenia.</w:t>
      </w:r>
    </w:p>
    <w:p w:rsidR="00C8009A" w:rsidRDefault="00C8009A" w:rsidP="00C8009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§3.</w:t>
      </w:r>
    </w:p>
    <w:p w:rsidR="00C8009A" w:rsidRDefault="00C8009A" w:rsidP="006A52D6">
      <w:pPr>
        <w:jc w:val="both"/>
        <w:rPr>
          <w:rFonts w:ascii="Garamond" w:hAnsi="Garamond"/>
          <w:sz w:val="24"/>
          <w:szCs w:val="24"/>
        </w:rPr>
      </w:pPr>
      <w:r w:rsidRPr="00C8009A">
        <w:rPr>
          <w:rFonts w:ascii="Garamond" w:hAnsi="Garamond"/>
          <w:sz w:val="24"/>
          <w:szCs w:val="24"/>
        </w:rPr>
        <w:t>Warunkiem niezbędnym przystąpienia do Plebiscytu o „Nagrodę Świętego Bruno</w:t>
      </w:r>
      <w:r w:rsidR="00680403">
        <w:rPr>
          <w:rFonts w:ascii="Garamond" w:hAnsi="Garamond"/>
          <w:sz w:val="24"/>
          <w:szCs w:val="24"/>
        </w:rPr>
        <w:t>na Patrona Giżycka” za 2020</w:t>
      </w:r>
      <w:r>
        <w:rPr>
          <w:rFonts w:ascii="Garamond" w:hAnsi="Garamond"/>
          <w:sz w:val="24"/>
          <w:szCs w:val="24"/>
        </w:rPr>
        <w:t xml:space="preserve"> rok jest </w:t>
      </w:r>
      <w:r w:rsidR="0094627E">
        <w:rPr>
          <w:rFonts w:ascii="Garamond" w:hAnsi="Garamond"/>
          <w:sz w:val="24"/>
          <w:szCs w:val="24"/>
        </w:rPr>
        <w:t xml:space="preserve">przedłożenie wypełnionego Formularza zgłoszeniowego (stanowiącego załącznik nr 2 do zarządzenia) oraz </w:t>
      </w:r>
      <w:r>
        <w:rPr>
          <w:rFonts w:ascii="Garamond" w:hAnsi="Garamond"/>
          <w:sz w:val="24"/>
          <w:szCs w:val="24"/>
        </w:rPr>
        <w:t>Klauzuli informacyjnej</w:t>
      </w:r>
      <w:r w:rsidR="0094627E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 xml:space="preserve">stanowiącej załącznik </w:t>
      </w:r>
      <w:r w:rsidR="0094627E">
        <w:rPr>
          <w:rFonts w:ascii="Garamond" w:hAnsi="Garamond"/>
          <w:sz w:val="24"/>
          <w:szCs w:val="24"/>
        </w:rPr>
        <w:t xml:space="preserve">                                          nr 3</w:t>
      </w:r>
      <w:r>
        <w:rPr>
          <w:rFonts w:ascii="Garamond" w:hAnsi="Garamond"/>
          <w:sz w:val="24"/>
          <w:szCs w:val="24"/>
        </w:rPr>
        <w:t xml:space="preserve"> do zarządzenia</w:t>
      </w:r>
      <w:r w:rsidR="0094627E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6A52D6" w:rsidRDefault="00C8009A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§4</w:t>
      </w:r>
      <w:r w:rsidR="006A52D6">
        <w:rPr>
          <w:rFonts w:ascii="Garamond" w:hAnsi="Garamond"/>
          <w:sz w:val="24"/>
          <w:szCs w:val="24"/>
        </w:rPr>
        <w:t>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Wykonanie zarządzenia powierzam Sekretarzowi Miasta.</w:t>
      </w:r>
    </w:p>
    <w:p w:rsidR="006A52D6" w:rsidRDefault="00C8009A" w:rsidP="006A52D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§5</w:t>
      </w:r>
      <w:r w:rsidR="006A52D6">
        <w:rPr>
          <w:rFonts w:ascii="Garamond" w:hAnsi="Garamond"/>
          <w:sz w:val="24"/>
          <w:szCs w:val="24"/>
        </w:rPr>
        <w:t>.</w:t>
      </w:r>
    </w:p>
    <w:p w:rsidR="006A52D6" w:rsidRDefault="006A52D6" w:rsidP="006A52D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Zarządzenie wchodzi w życie z dniem podpisania.</w:t>
      </w:r>
    </w:p>
    <w:p w:rsidR="002F3E95" w:rsidRDefault="002F3E95" w:rsidP="002F3E95">
      <w:pPr>
        <w:jc w:val="center"/>
        <w:rPr>
          <w:rFonts w:ascii="Garamond" w:hAnsi="Garamond"/>
          <w:b/>
          <w:sz w:val="24"/>
          <w:szCs w:val="24"/>
        </w:rPr>
      </w:pPr>
    </w:p>
    <w:p w:rsidR="002F3E95" w:rsidRDefault="002F3E95" w:rsidP="002F3E95">
      <w:pPr>
        <w:jc w:val="center"/>
        <w:rPr>
          <w:rFonts w:ascii="Garamond" w:hAnsi="Garamond"/>
          <w:b/>
          <w:sz w:val="24"/>
          <w:szCs w:val="24"/>
        </w:rPr>
      </w:pPr>
    </w:p>
    <w:p w:rsidR="006A52D6" w:rsidRPr="002F3E95" w:rsidRDefault="002F3E95" w:rsidP="002F3E95">
      <w:pPr>
        <w:ind w:left="4248"/>
        <w:jc w:val="center"/>
        <w:rPr>
          <w:rFonts w:ascii="Garamond" w:hAnsi="Garamond"/>
          <w:b/>
          <w:sz w:val="24"/>
          <w:szCs w:val="24"/>
        </w:rPr>
      </w:pPr>
      <w:r w:rsidRPr="002F3E95">
        <w:rPr>
          <w:rFonts w:ascii="Garamond" w:hAnsi="Garamond"/>
          <w:b/>
          <w:sz w:val="24"/>
          <w:szCs w:val="24"/>
        </w:rPr>
        <w:t>Burmistrz Giżycka</w:t>
      </w:r>
    </w:p>
    <w:p w:rsidR="002F3E95" w:rsidRPr="002F3E95" w:rsidRDefault="002F3E95" w:rsidP="002F3E95">
      <w:pPr>
        <w:ind w:left="4248"/>
        <w:jc w:val="center"/>
        <w:rPr>
          <w:rFonts w:ascii="Garamond" w:hAnsi="Garamond"/>
          <w:b/>
          <w:sz w:val="24"/>
          <w:szCs w:val="24"/>
        </w:rPr>
      </w:pPr>
      <w:r w:rsidRPr="002F3E95">
        <w:rPr>
          <w:rFonts w:ascii="Garamond" w:hAnsi="Garamond"/>
          <w:b/>
          <w:sz w:val="24"/>
          <w:szCs w:val="24"/>
        </w:rPr>
        <w:t>Wojciech Karol Iwaszkiewicz</w:t>
      </w:r>
    </w:p>
    <w:p w:rsidR="006A52D6" w:rsidRPr="006A52D6" w:rsidRDefault="006A52D6" w:rsidP="00C8009A">
      <w:pPr>
        <w:spacing w:after="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6A52D6" w:rsidRPr="006A5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C11"/>
    <w:multiLevelType w:val="hybridMultilevel"/>
    <w:tmpl w:val="241EE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BC"/>
    <w:rsid w:val="00115FBC"/>
    <w:rsid w:val="002F3E95"/>
    <w:rsid w:val="00680403"/>
    <w:rsid w:val="006A52D6"/>
    <w:rsid w:val="0094627E"/>
    <w:rsid w:val="00A45668"/>
    <w:rsid w:val="00A865F8"/>
    <w:rsid w:val="00B135A5"/>
    <w:rsid w:val="00C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8535C-4160-4923-B69E-1CF5A119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2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5</cp:revision>
  <cp:lastPrinted>2020-11-03T07:47:00Z</cp:lastPrinted>
  <dcterms:created xsi:type="dcterms:W3CDTF">2018-11-16T12:11:00Z</dcterms:created>
  <dcterms:modified xsi:type="dcterms:W3CDTF">2020-11-06T12:47:00Z</dcterms:modified>
</cp:coreProperties>
</file>